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87" w:rsidRDefault="00BC5087" w:rsidP="00BC50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C5087" w:rsidRDefault="00BC5087" w:rsidP="00BC50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  <w:sz w:val="28"/>
          <w:szCs w:val="28"/>
        </w:rPr>
        <w:t>Выгорновского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Тимского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Курской</w:t>
      </w:r>
      <w:proofErr w:type="gramEnd"/>
      <w:r>
        <w:rPr>
          <w:b/>
          <w:sz w:val="28"/>
          <w:szCs w:val="28"/>
        </w:rPr>
        <w:t xml:space="preserve"> области «О бюджете муниципального образования «</w:t>
      </w:r>
      <w:proofErr w:type="spellStart"/>
      <w:r>
        <w:rPr>
          <w:b/>
          <w:sz w:val="28"/>
          <w:szCs w:val="28"/>
        </w:rPr>
        <w:t>Выгорновский</w:t>
      </w:r>
      <w:proofErr w:type="spellEnd"/>
      <w:r>
        <w:rPr>
          <w:b/>
          <w:sz w:val="28"/>
          <w:szCs w:val="28"/>
        </w:rPr>
        <w:t xml:space="preserve">  сельсовет» </w:t>
      </w:r>
      <w:proofErr w:type="spellStart"/>
      <w:r>
        <w:rPr>
          <w:b/>
          <w:sz w:val="28"/>
          <w:szCs w:val="28"/>
        </w:rPr>
        <w:t>Тимского</w:t>
      </w:r>
      <w:proofErr w:type="spellEnd"/>
      <w:r>
        <w:rPr>
          <w:b/>
          <w:sz w:val="28"/>
          <w:szCs w:val="28"/>
        </w:rPr>
        <w:t xml:space="preserve"> района Курской области на 2024 год </w:t>
      </w:r>
    </w:p>
    <w:p w:rsidR="00BC5087" w:rsidRDefault="00BC5087" w:rsidP="00BC50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 годов»</w:t>
      </w:r>
    </w:p>
    <w:p w:rsidR="00BC5087" w:rsidRDefault="00BC5087" w:rsidP="00BC50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 декабря 2023 </w:t>
      </w:r>
      <w:proofErr w:type="gramStart"/>
      <w:r>
        <w:rPr>
          <w:b/>
          <w:sz w:val="28"/>
          <w:szCs w:val="28"/>
        </w:rPr>
        <w:t>года,  Курская</w:t>
      </w:r>
      <w:proofErr w:type="gramEnd"/>
      <w:r>
        <w:rPr>
          <w:b/>
          <w:sz w:val="28"/>
          <w:szCs w:val="28"/>
        </w:rPr>
        <w:t xml:space="preserve"> область, </w:t>
      </w:r>
      <w:proofErr w:type="spellStart"/>
      <w:r>
        <w:rPr>
          <w:b/>
          <w:sz w:val="28"/>
          <w:szCs w:val="28"/>
        </w:rPr>
        <w:t>Тимский</w:t>
      </w:r>
      <w:proofErr w:type="spellEnd"/>
      <w:r>
        <w:rPr>
          <w:b/>
          <w:sz w:val="28"/>
          <w:szCs w:val="28"/>
        </w:rPr>
        <w:t xml:space="preserve"> район, село </w:t>
      </w:r>
    </w:p>
    <w:p w:rsidR="00BC5087" w:rsidRDefault="00BC5087" w:rsidP="00BC50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2-е </w:t>
      </w:r>
      <w:proofErr w:type="spellStart"/>
      <w:r>
        <w:rPr>
          <w:b/>
          <w:sz w:val="28"/>
          <w:szCs w:val="28"/>
        </w:rPr>
        <w:t>Выгорное</w:t>
      </w:r>
      <w:proofErr w:type="spellEnd"/>
      <w:r>
        <w:rPr>
          <w:b/>
          <w:sz w:val="28"/>
          <w:szCs w:val="28"/>
        </w:rPr>
        <w:t xml:space="preserve">, здание </w:t>
      </w:r>
      <w:proofErr w:type="spellStart"/>
      <w:r>
        <w:rPr>
          <w:b/>
          <w:sz w:val="28"/>
          <w:szCs w:val="28"/>
        </w:rPr>
        <w:t>Выгорновского</w:t>
      </w:r>
      <w:proofErr w:type="spellEnd"/>
      <w:r>
        <w:rPr>
          <w:b/>
          <w:sz w:val="28"/>
          <w:szCs w:val="28"/>
        </w:rPr>
        <w:t xml:space="preserve"> центрального </w:t>
      </w:r>
    </w:p>
    <w:p w:rsidR="00BC5087" w:rsidRDefault="00BC5087" w:rsidP="00BC50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Дома культуры</w:t>
      </w:r>
    </w:p>
    <w:p w:rsidR="00BC5087" w:rsidRDefault="00BC5087" w:rsidP="00BC5087">
      <w:pPr>
        <w:jc w:val="both"/>
        <w:rPr>
          <w:sz w:val="28"/>
          <w:szCs w:val="28"/>
        </w:rPr>
      </w:pPr>
    </w:p>
    <w:p w:rsidR="00BC5087" w:rsidRDefault="00BC5087" w:rsidP="00BC5087">
      <w:pPr>
        <w:pStyle w:val="a3"/>
        <w:jc w:val="both"/>
      </w:pPr>
      <w:r>
        <w:tab/>
        <w:t xml:space="preserve">Председательствующий – Жидких Л.М. – председатель Собрания депутатов 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в соответствии с Временным Порядком  проведения публичных слушаний по проекту решения 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>
        <w:t>Выгорновский</w:t>
      </w:r>
      <w:proofErr w:type="spellEnd"/>
      <w:r>
        <w:t xml:space="preserve"> сельсовет» </w:t>
      </w:r>
      <w:proofErr w:type="spellStart"/>
      <w:r>
        <w:t>Тимского</w:t>
      </w:r>
      <w:proofErr w:type="spellEnd"/>
      <w:r>
        <w:t xml:space="preserve"> района Курской области на 2024 год и на плановый период 2025 и 2026 годов», утвержденным решением 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 от   15.11.2023 года №146.  </w:t>
      </w:r>
    </w:p>
    <w:p w:rsidR="00BC5087" w:rsidRDefault="00BC5087" w:rsidP="00BC5087">
      <w:pPr>
        <w:pStyle w:val="a3"/>
        <w:jc w:val="both"/>
        <w:rPr>
          <w:bCs/>
        </w:rPr>
      </w:pPr>
      <w:r>
        <w:tab/>
        <w:t>Председательствующий на публичных слушаний информирует присутствующих о том, что на публичные слушания приглашались и присутствуют члены комиссии</w:t>
      </w:r>
      <w:r>
        <w:rPr>
          <w:bCs/>
        </w:rPr>
        <w:t xml:space="preserve"> по обсуждению проекта решения Собрания депутатов </w:t>
      </w:r>
      <w:proofErr w:type="spellStart"/>
      <w:r>
        <w:rPr>
          <w:bCs/>
        </w:rPr>
        <w:t>Выгорновского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Тимского</w:t>
      </w:r>
      <w:proofErr w:type="spellEnd"/>
      <w:r>
        <w:rPr>
          <w:bCs/>
        </w:rPr>
        <w:t xml:space="preserve"> района Курской области «О бюджете муниципального образования  «</w:t>
      </w:r>
      <w:proofErr w:type="spellStart"/>
      <w:r>
        <w:rPr>
          <w:bCs/>
        </w:rPr>
        <w:t>Выгорновский</w:t>
      </w:r>
      <w:proofErr w:type="spellEnd"/>
      <w:r>
        <w:rPr>
          <w:bCs/>
        </w:rPr>
        <w:t xml:space="preserve">  сельсовет» </w:t>
      </w:r>
      <w:proofErr w:type="spellStart"/>
      <w:r>
        <w:rPr>
          <w:bCs/>
        </w:rPr>
        <w:t>Тимского</w:t>
      </w:r>
      <w:proofErr w:type="spellEnd"/>
      <w:r>
        <w:rPr>
          <w:bCs/>
        </w:rPr>
        <w:t xml:space="preserve"> района Курской области на 2024 год и на плановый период 2025 и 2026 годов», приёму и учёту предложений по нему, депутаты, население </w:t>
      </w:r>
      <w:proofErr w:type="spellStart"/>
      <w:r>
        <w:rPr>
          <w:bCs/>
        </w:rPr>
        <w:t>Выгорновского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Тимского</w:t>
      </w:r>
      <w:proofErr w:type="spellEnd"/>
      <w:r>
        <w:rPr>
          <w:bCs/>
        </w:rPr>
        <w:t xml:space="preserve"> района, представители общественности.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rPr>
          <w:bCs/>
        </w:rPr>
        <w:tab/>
        <w:t xml:space="preserve">На повестку дня выносится вопрос о проекте решения </w:t>
      </w:r>
      <w:r>
        <w:t xml:space="preserve">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>
        <w:t>Выгорновский</w:t>
      </w:r>
      <w:proofErr w:type="spellEnd"/>
      <w:r>
        <w:t xml:space="preserve">  сельсовет» </w:t>
      </w:r>
      <w:proofErr w:type="spellStart"/>
      <w:r>
        <w:t>Тимского</w:t>
      </w:r>
      <w:proofErr w:type="spellEnd"/>
      <w:r>
        <w:t xml:space="preserve"> района Курской области на 2024 год и на плановый период 2025 и 2026 годов», обнародованного на трёх информационных стендах, расположенных: 1-й – здание Администрации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района, село 2-е </w:t>
      </w:r>
      <w:proofErr w:type="spellStart"/>
      <w:r>
        <w:t>Выгорное</w:t>
      </w:r>
      <w:proofErr w:type="spellEnd"/>
      <w:r>
        <w:t xml:space="preserve">;   2-й – здание Кировского сельского клуба, деревня </w:t>
      </w:r>
      <w:proofErr w:type="spellStart"/>
      <w:r>
        <w:t>Кировка</w:t>
      </w:r>
      <w:proofErr w:type="spellEnd"/>
      <w:r>
        <w:t xml:space="preserve">; 3-й – здание Каменского клуба «Досуга», деревня 2-я Каменка. 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«О бюджете муниципального </w:t>
      </w:r>
      <w:proofErr w:type="gramStart"/>
      <w:r>
        <w:t>образования  «</w:t>
      </w:r>
      <w:proofErr w:type="spellStart"/>
      <w:proofErr w:type="gramEnd"/>
      <w:r>
        <w:t>Выгорновский</w:t>
      </w:r>
      <w:proofErr w:type="spellEnd"/>
      <w:r>
        <w:t xml:space="preserve"> сельсовет» </w:t>
      </w:r>
      <w:proofErr w:type="spellStart"/>
      <w:r>
        <w:t>Тимского</w:t>
      </w:r>
      <w:proofErr w:type="spellEnd"/>
      <w:r>
        <w:t xml:space="preserve"> района Курской области на 2024 год и на плановый период 2025 и 2026 годов», утвержденный решением 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от  15.11.2023 года №146.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ab/>
        <w:t>Для проведения публичных слушаний предлагает избрать:</w:t>
      </w:r>
    </w:p>
    <w:p w:rsidR="00BC5087" w:rsidRDefault="00BC5087" w:rsidP="00BC5087">
      <w:pPr>
        <w:pStyle w:val="a3"/>
        <w:jc w:val="both"/>
      </w:pPr>
      <w:r>
        <w:t>Счетную комиссию.</w:t>
      </w:r>
    </w:p>
    <w:p w:rsidR="00BC5087" w:rsidRDefault="00BC5087" w:rsidP="00BC5087">
      <w:pPr>
        <w:pStyle w:val="a3"/>
        <w:jc w:val="both"/>
      </w:pPr>
      <w:r>
        <w:t>Секретаря публичных слушаний.</w:t>
      </w:r>
    </w:p>
    <w:p w:rsidR="00BC5087" w:rsidRDefault="00BC5087" w:rsidP="00BC5087">
      <w:pPr>
        <w:pStyle w:val="a3"/>
        <w:jc w:val="both"/>
      </w:pPr>
      <w:r>
        <w:t>Утвердить регламент работы.</w:t>
      </w:r>
    </w:p>
    <w:p w:rsidR="00BC5087" w:rsidRDefault="00BC5087" w:rsidP="00BC5087">
      <w:pPr>
        <w:pStyle w:val="a3"/>
        <w:jc w:val="both"/>
      </w:pPr>
      <w:r>
        <w:t xml:space="preserve">По формированию счетной комиссии слово </w:t>
      </w:r>
      <w:proofErr w:type="gramStart"/>
      <w:r>
        <w:t>предоставляется  Сахаровой</w:t>
      </w:r>
      <w:proofErr w:type="gramEnd"/>
      <w:r>
        <w:t xml:space="preserve"> А.С. </w:t>
      </w:r>
      <w:r>
        <w:rPr>
          <w:bCs/>
        </w:rPr>
        <w:t xml:space="preserve">- </w:t>
      </w:r>
      <w:r>
        <w:t xml:space="preserve">депутату 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района, которая  предложила создать комиссию в количестве 3 человек.  Персонально: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  <w:rPr>
          <w:bCs/>
        </w:rPr>
      </w:pPr>
      <w:proofErr w:type="spellStart"/>
      <w:r>
        <w:rPr>
          <w:bCs/>
        </w:rPr>
        <w:t>Белицкая</w:t>
      </w:r>
      <w:proofErr w:type="spellEnd"/>
      <w:r>
        <w:rPr>
          <w:bCs/>
        </w:rPr>
        <w:t xml:space="preserve"> С.П. – заведующая </w:t>
      </w:r>
      <w:proofErr w:type="spellStart"/>
      <w:r>
        <w:rPr>
          <w:bCs/>
        </w:rPr>
        <w:t>Выгорновским</w:t>
      </w:r>
      <w:proofErr w:type="spellEnd"/>
      <w:r>
        <w:rPr>
          <w:bCs/>
        </w:rPr>
        <w:t xml:space="preserve"> сельский клубом;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 xml:space="preserve">Постникова И.В. - депутат </w:t>
      </w:r>
      <w:proofErr w:type="spellStart"/>
      <w:r>
        <w:rPr>
          <w:bCs/>
        </w:rPr>
        <w:t>Выгорновского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Тимского</w:t>
      </w:r>
      <w:proofErr w:type="spellEnd"/>
      <w:r>
        <w:rPr>
          <w:bCs/>
        </w:rPr>
        <w:t xml:space="preserve"> района;</w:t>
      </w:r>
    </w:p>
    <w:p w:rsidR="00BC5087" w:rsidRDefault="00BC5087" w:rsidP="00BC5087">
      <w:pPr>
        <w:pStyle w:val="a3"/>
        <w:jc w:val="both"/>
        <w:rPr>
          <w:bCs/>
        </w:rPr>
      </w:pPr>
      <w:proofErr w:type="spellStart"/>
      <w:r>
        <w:rPr>
          <w:bCs/>
        </w:rPr>
        <w:lastRenderedPageBreak/>
        <w:t>Лысоченко</w:t>
      </w:r>
      <w:proofErr w:type="spellEnd"/>
      <w:r>
        <w:rPr>
          <w:bCs/>
        </w:rPr>
        <w:t xml:space="preserve"> Т.А. - начальник отдела бухучёта и отчётности администрации </w:t>
      </w:r>
      <w:proofErr w:type="spellStart"/>
      <w:r>
        <w:rPr>
          <w:bCs/>
        </w:rPr>
        <w:t>Выгорновского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Тимского</w:t>
      </w:r>
      <w:proofErr w:type="spellEnd"/>
      <w:r>
        <w:rPr>
          <w:bCs/>
        </w:rPr>
        <w:t xml:space="preserve"> района.</w:t>
      </w:r>
    </w:p>
    <w:p w:rsidR="00BC5087" w:rsidRDefault="00BC5087" w:rsidP="00BC5087">
      <w:pPr>
        <w:pStyle w:val="a3"/>
        <w:jc w:val="both"/>
      </w:pPr>
      <w:r>
        <w:tab/>
        <w:t>Предложила голосовать списком.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>Голосовали «За» единогласно.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 xml:space="preserve">Поступило предложение секретарем избрать </w:t>
      </w:r>
      <w:proofErr w:type="spellStart"/>
      <w:r>
        <w:t>Афансасьева</w:t>
      </w:r>
      <w:proofErr w:type="spellEnd"/>
      <w:r>
        <w:t xml:space="preserve"> </w:t>
      </w:r>
      <w:proofErr w:type="gramStart"/>
      <w:r>
        <w:t>В.М..</w:t>
      </w:r>
      <w:proofErr w:type="gramEnd"/>
      <w:r>
        <w:t xml:space="preserve">– водителя администрации </w:t>
      </w:r>
      <w:proofErr w:type="spellStart"/>
      <w:r>
        <w:t>Выгорновского</w:t>
      </w:r>
      <w:proofErr w:type="spellEnd"/>
      <w:r>
        <w:t xml:space="preserve"> сельсовета.</w:t>
      </w:r>
    </w:p>
    <w:p w:rsidR="00BC5087" w:rsidRDefault="00BC5087" w:rsidP="00BC5087">
      <w:pPr>
        <w:pStyle w:val="a3"/>
        <w:jc w:val="both"/>
      </w:pPr>
      <w:r>
        <w:t>Голосовали «За» единогласно.</w:t>
      </w:r>
    </w:p>
    <w:p w:rsidR="00BC5087" w:rsidRDefault="00BC5087" w:rsidP="00BC5087">
      <w:pPr>
        <w:pStyle w:val="a3"/>
        <w:jc w:val="both"/>
      </w:pPr>
      <w:r>
        <w:t xml:space="preserve">Счетная комиссия подсчитывает присутствующих. Всего присутствуют 35 человек. </w:t>
      </w:r>
    </w:p>
    <w:p w:rsidR="00BC5087" w:rsidRDefault="00BC5087" w:rsidP="00BC5087">
      <w:pPr>
        <w:pStyle w:val="a3"/>
        <w:jc w:val="both"/>
      </w:pPr>
      <w:r>
        <w:t>Председатель публичных слушаний объявляет, что для работы необходимо утвердить регламент.</w:t>
      </w:r>
    </w:p>
    <w:p w:rsidR="00BC5087" w:rsidRDefault="00BC5087" w:rsidP="00BC5087">
      <w:pPr>
        <w:pStyle w:val="a3"/>
        <w:jc w:val="both"/>
      </w:pPr>
      <w:r>
        <w:t>Предлагает следующий порядок работы: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 xml:space="preserve">1. Доклад об основных положениях решения 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</w:t>
      </w:r>
      <w:proofErr w:type="gramStart"/>
      <w:r>
        <w:t>района  Курской</w:t>
      </w:r>
      <w:proofErr w:type="gramEnd"/>
      <w:r>
        <w:t xml:space="preserve"> области «О бюджете муниципального образования «</w:t>
      </w:r>
      <w:proofErr w:type="spellStart"/>
      <w:r>
        <w:t>Выгорновский</w:t>
      </w:r>
      <w:proofErr w:type="spellEnd"/>
      <w:r>
        <w:t xml:space="preserve">  сельсовет» </w:t>
      </w:r>
      <w:proofErr w:type="spellStart"/>
      <w:r>
        <w:t>Тимского</w:t>
      </w:r>
      <w:proofErr w:type="spellEnd"/>
      <w:r>
        <w:t xml:space="preserve"> района Курской области на 2024 год и на плановый период 2025 и 2026 годов» - не более 15 минут.</w:t>
      </w:r>
    </w:p>
    <w:p w:rsidR="00BC5087" w:rsidRDefault="00BC5087" w:rsidP="00BC5087">
      <w:pPr>
        <w:pStyle w:val="a3"/>
        <w:jc w:val="both"/>
      </w:pPr>
      <w:r>
        <w:t>2. Выступление – не более 10 минут.</w:t>
      </w:r>
    </w:p>
    <w:p w:rsidR="00BC5087" w:rsidRDefault="00BC5087" w:rsidP="00BC5087">
      <w:pPr>
        <w:pStyle w:val="a3"/>
        <w:jc w:val="both"/>
      </w:pPr>
      <w:r>
        <w:t>3.Ответы на вопросы – не более 10 минут.</w:t>
      </w:r>
    </w:p>
    <w:p w:rsidR="00BC5087" w:rsidRDefault="00BC5087" w:rsidP="00BC5087">
      <w:pPr>
        <w:pStyle w:val="a3"/>
        <w:jc w:val="both"/>
      </w:pPr>
      <w:r>
        <w:t>Регламент работы выносится на голосование.</w:t>
      </w:r>
    </w:p>
    <w:p w:rsidR="00BC5087" w:rsidRDefault="00BC5087" w:rsidP="00BC5087">
      <w:pPr>
        <w:pStyle w:val="a3"/>
        <w:jc w:val="both"/>
      </w:pPr>
      <w:r>
        <w:t>Голосовали «за» - 35, «против» - нет, «воздержались» - нет.</w:t>
      </w:r>
    </w:p>
    <w:p w:rsidR="00BC5087" w:rsidRDefault="00BC5087" w:rsidP="00BC5087">
      <w:pPr>
        <w:pStyle w:val="a3"/>
        <w:jc w:val="both"/>
      </w:pPr>
      <w:r>
        <w:t>Регламент работы принят единогласно.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 xml:space="preserve">    Слушали доклад </w:t>
      </w:r>
      <w:proofErr w:type="spellStart"/>
      <w:r>
        <w:t>Гребенкина</w:t>
      </w:r>
      <w:proofErr w:type="spellEnd"/>
      <w:r>
        <w:t xml:space="preserve"> С.А., главу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о проекте решения Собрания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>
        <w:t>Выгорновский</w:t>
      </w:r>
      <w:proofErr w:type="spellEnd"/>
      <w:r>
        <w:t xml:space="preserve"> сельсовет» </w:t>
      </w:r>
      <w:proofErr w:type="spellStart"/>
      <w:r>
        <w:t>Тимского</w:t>
      </w:r>
      <w:proofErr w:type="spellEnd"/>
      <w:r>
        <w:t xml:space="preserve"> района Курской области на 2024 год и на плановый период 2025 и 2026 годов».</w:t>
      </w:r>
    </w:p>
    <w:p w:rsidR="00BC5087" w:rsidRDefault="00BC5087" w:rsidP="00BC5087">
      <w:pPr>
        <w:pStyle w:val="a3"/>
        <w:jc w:val="both"/>
      </w:pPr>
      <w:r>
        <w:t xml:space="preserve">   Выступили:</w:t>
      </w:r>
    </w:p>
    <w:p w:rsidR="00BC5087" w:rsidRDefault="00BC5087" w:rsidP="00BC5087">
      <w:pPr>
        <w:pStyle w:val="a3"/>
        <w:jc w:val="both"/>
      </w:pPr>
      <w:r>
        <w:t>Булгакова О.В. - председатель комиссии, которая рассказала присутствующим о работе комиссии и предложениях, поступивших от граждан в ходе обсуждения проекта бюджета.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proofErr w:type="spellStart"/>
      <w:r>
        <w:t>Ховренко</w:t>
      </w:r>
      <w:proofErr w:type="spellEnd"/>
      <w:r>
        <w:t xml:space="preserve"> С.И. - депутат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района, предложил одобрить и принять проект решения по бюджету.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>Председатель предлагает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слушаниях).</w:t>
      </w:r>
    </w:p>
    <w:p w:rsidR="00BC5087" w:rsidRDefault="00BC5087" w:rsidP="00BC5087">
      <w:pPr>
        <w:pStyle w:val="a3"/>
        <w:jc w:val="both"/>
      </w:pPr>
      <w:r>
        <w:t xml:space="preserve">    Слово предоставляется секретарю публичных слушаний Афанасьеву В.М., который сообщил обо всех предложениях, поступивших от граждан в период обсуждения проекта, а также в ходе публичных слушаний.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>Председатель вносит на рассмотрение по итогам публичных слушаний рекомендации, зачитывает их.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>Голосуют за 1 пункт рекомендаций.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>Счетная комиссия подсчитывает количество голосов.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>«За» - 35, «против» - нет, «воздержались» - нет.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 xml:space="preserve"> 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>Голосуют за 2 пункт рекомендаций.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>Счетная комиссия подсчитывает количество голосов</w:t>
      </w:r>
    </w:p>
    <w:p w:rsidR="00BC5087" w:rsidRDefault="00BC5087" w:rsidP="00BC5087">
      <w:pPr>
        <w:pStyle w:val="a3"/>
        <w:jc w:val="both"/>
        <w:rPr>
          <w:bCs/>
        </w:rPr>
      </w:pPr>
      <w:r>
        <w:rPr>
          <w:bCs/>
        </w:rPr>
        <w:t xml:space="preserve">«За» - 35, «против» - нет, «воздержались» - нет. </w:t>
      </w:r>
    </w:p>
    <w:p w:rsidR="00BC5087" w:rsidRDefault="00BC5087" w:rsidP="00BC5087">
      <w:pPr>
        <w:pStyle w:val="a3"/>
        <w:jc w:val="both"/>
      </w:pPr>
      <w:r>
        <w:rPr>
          <w:bCs/>
        </w:rPr>
        <w:lastRenderedPageBreak/>
        <w:t xml:space="preserve">    Председательствующий сообщает, что рекомендации по итогам публичных слушаний по проекту решения Собрания</w:t>
      </w:r>
      <w:r>
        <w:t xml:space="preserve">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«О бюджете муниципального </w:t>
      </w:r>
      <w:proofErr w:type="gramStart"/>
      <w:r>
        <w:t>образования  «</w:t>
      </w:r>
      <w:proofErr w:type="spellStart"/>
      <w:proofErr w:type="gramEnd"/>
      <w:r>
        <w:t>Выгорновский</w:t>
      </w:r>
      <w:proofErr w:type="spellEnd"/>
      <w:r>
        <w:t xml:space="preserve"> сельсовет» </w:t>
      </w:r>
      <w:proofErr w:type="spellStart"/>
      <w:r>
        <w:t>Тимского</w:t>
      </w:r>
      <w:proofErr w:type="spellEnd"/>
      <w:r>
        <w:t xml:space="preserve"> района Курской области на 2024 год и на плановый период 2025 и 2026 годов» приняты единогласно на публичных слушаниях открытым голосованием по каждому пункту.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rPr>
          <w:bCs/>
        </w:rPr>
        <w:t xml:space="preserve">   Публичные слушаний по проекту решения Собрания</w:t>
      </w:r>
      <w:r>
        <w:t xml:space="preserve"> депутатов </w:t>
      </w:r>
      <w:proofErr w:type="spellStart"/>
      <w:r>
        <w:t>Выгорновского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«О бюджете муниципального </w:t>
      </w:r>
      <w:proofErr w:type="gramStart"/>
      <w:r>
        <w:t>образования  «</w:t>
      </w:r>
      <w:proofErr w:type="spellStart"/>
      <w:proofErr w:type="gramEnd"/>
      <w:r>
        <w:t>Выгорновский</w:t>
      </w:r>
      <w:proofErr w:type="spellEnd"/>
      <w:r>
        <w:t xml:space="preserve"> сельсовет» </w:t>
      </w:r>
      <w:proofErr w:type="spellStart"/>
      <w:r>
        <w:t>Тимского</w:t>
      </w:r>
      <w:proofErr w:type="spellEnd"/>
      <w:r>
        <w:t xml:space="preserve"> района Курской области на 2024 год и на плановый период 2025 и 2026 годов» проведены с соблюдением рекомендаций Федеральной службы по надзору в сфере защиты прав потребителей и благополучия человека.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proofErr w:type="gramStart"/>
      <w:r>
        <w:t>Председательствующий  на</w:t>
      </w:r>
      <w:proofErr w:type="gramEnd"/>
      <w:r>
        <w:t xml:space="preserve">  публичных</w:t>
      </w:r>
    </w:p>
    <w:p w:rsidR="00BC5087" w:rsidRDefault="00BC5087" w:rsidP="00BC5087">
      <w:pPr>
        <w:pStyle w:val="a3"/>
        <w:jc w:val="both"/>
      </w:pPr>
      <w:r>
        <w:t>слушаниях                                                                                               Л.М. Жидких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  <w:r>
        <w:tab/>
      </w:r>
      <w:r>
        <w:tab/>
        <w:t xml:space="preserve">   </w:t>
      </w:r>
      <w:r>
        <w:tab/>
      </w:r>
    </w:p>
    <w:p w:rsidR="00BC5087" w:rsidRDefault="00BC5087" w:rsidP="00BC5087">
      <w:pPr>
        <w:pStyle w:val="a3"/>
        <w:jc w:val="both"/>
      </w:pPr>
      <w:proofErr w:type="gramStart"/>
      <w:r>
        <w:t>Секретарь  публичных</w:t>
      </w:r>
      <w:proofErr w:type="gramEnd"/>
      <w:r>
        <w:t xml:space="preserve">  слушаний                                                        В.М. Афанасьев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</w:t>
      </w: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</w:p>
    <w:p w:rsidR="00BC5087" w:rsidRDefault="00BC5087" w:rsidP="00BC5087">
      <w:pPr>
        <w:pStyle w:val="a3"/>
        <w:jc w:val="both"/>
      </w:pPr>
    </w:p>
    <w:p w:rsidR="001A458A" w:rsidRDefault="001A458A">
      <w:bookmarkStart w:id="0" w:name="_GoBack"/>
      <w:bookmarkEnd w:id="0"/>
    </w:p>
    <w:sectPr w:rsidR="001A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87"/>
    <w:rsid w:val="001A458A"/>
    <w:rsid w:val="00B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022E-0381-412D-B611-171B687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2023-12-07T07:09:00Z</dcterms:created>
  <dcterms:modified xsi:type="dcterms:W3CDTF">2023-12-07T07:12:00Z</dcterms:modified>
</cp:coreProperties>
</file>